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50479A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50479A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50479A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7424A1">
        <w:t>1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7424A1">
        <w:t>6-8</w:t>
      </w:r>
      <w:r w:rsidR="0046202D">
        <w:t xml:space="preserve"> лет) </w:t>
      </w:r>
      <w:r w:rsidR="00FE28F8">
        <w:t xml:space="preserve">для </w:t>
      </w:r>
      <w:r w:rsidR="000F1374">
        <w:t>девочек</w:t>
      </w:r>
      <w:r w:rsidR="00903890">
        <w:t xml:space="preserve"> на 201</w:t>
      </w:r>
      <w:r w:rsidR="009D543F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0C69A9">
        <w:t>___________________________________________________________________________________________________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pPr w:leftFromText="180" w:rightFromText="180" w:vertAnchor="text" w:tblpX="-669" w:tblpY="1"/>
        <w:tblOverlap w:val="never"/>
        <w:tblW w:w="16127" w:type="dxa"/>
        <w:tblLayout w:type="fixed"/>
        <w:tblLook w:val="0480" w:firstRow="0" w:lastRow="0" w:firstColumn="1" w:lastColumn="0" w:noHBand="0" w:noVBand="1"/>
      </w:tblPr>
      <w:tblGrid>
        <w:gridCol w:w="284"/>
        <w:gridCol w:w="3085"/>
        <w:gridCol w:w="1560"/>
        <w:gridCol w:w="566"/>
        <w:gridCol w:w="567"/>
        <w:gridCol w:w="709"/>
        <w:gridCol w:w="850"/>
        <w:gridCol w:w="850"/>
        <w:gridCol w:w="1135"/>
        <w:gridCol w:w="992"/>
        <w:gridCol w:w="992"/>
        <w:gridCol w:w="993"/>
        <w:gridCol w:w="850"/>
        <w:gridCol w:w="851"/>
        <w:gridCol w:w="567"/>
        <w:gridCol w:w="1276"/>
      </w:tblGrid>
      <w:tr w:rsidR="000F1374" w:rsidTr="000318A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0C69A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EC134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Pr="003D6296" w:rsidRDefault="000F1374" w:rsidP="00EC134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EC134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EC134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DA73F5" w:rsidTr="000318A4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EC134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EC134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Default="00DA73F5" w:rsidP="00EC134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5" w:rsidRPr="008B71D3" w:rsidRDefault="00DA73F5" w:rsidP="00EC134E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1D3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Смешанное передвижение </w:t>
            </w:r>
          </w:p>
          <w:p w:rsidR="00DA73F5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1000 м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F5" w:rsidRPr="008B71D3" w:rsidRDefault="00DA73F5" w:rsidP="00EC134E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87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Наклон вперед из положения </w:t>
            </w:r>
          </w:p>
          <w:p w:rsidR="00873470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стоя на гимнастической </w:t>
            </w:r>
          </w:p>
          <w:p w:rsidR="00DA73F5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скамье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1D3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Прыжок в длину </w:t>
            </w:r>
          </w:p>
          <w:p w:rsidR="00873470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с места толчком </w:t>
            </w:r>
          </w:p>
          <w:p w:rsidR="00DA73F5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двумя ногами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1D3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Метание теннисного мяча </w:t>
            </w:r>
          </w:p>
          <w:p w:rsidR="000318A4" w:rsidRPr="0050479A" w:rsidRDefault="00DA73F5" w:rsidP="000318A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в цель, дистанция 6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</w:t>
            </w:r>
            <w:r w:rsidRPr="0050479A">
              <w:rPr>
                <w:rFonts w:cs="Times New Roman"/>
                <w:sz w:val="18"/>
                <w:szCs w:val="16"/>
              </w:rPr>
              <w:t>м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</w:t>
            </w:r>
          </w:p>
          <w:p w:rsidR="00DA73F5" w:rsidRPr="0050479A" w:rsidRDefault="000318A4" w:rsidP="000318A4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(кол-во попаданий)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4C87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Поднимание туловища из </w:t>
            </w:r>
          </w:p>
          <w:p w:rsidR="004E0B49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положения лёжа на </w:t>
            </w:r>
          </w:p>
          <w:p w:rsidR="004E0B49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спине (количество раз </w:t>
            </w:r>
          </w:p>
          <w:p w:rsidR="00DA73F5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за 1 мин)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F5" w:rsidRPr="008B71D3" w:rsidRDefault="00DA73F5" w:rsidP="00EC134E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8B71D3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3F5" w:rsidRP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Плавание на 25 м (мин,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</w:t>
            </w:r>
            <w:r w:rsidRPr="0050479A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9A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EC134E">
              <w:rPr>
                <w:rFonts w:cs="Times New Roman"/>
                <w:sz w:val="18"/>
                <w:szCs w:val="18"/>
              </w:rPr>
              <w:t xml:space="preserve">Допуск </w:t>
            </w:r>
          </w:p>
          <w:p w:rsidR="00DA73F5" w:rsidRPr="00EC134E" w:rsidRDefault="00DA73F5" w:rsidP="00EC134E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EC134E">
              <w:rPr>
                <w:rFonts w:cs="Times New Roman"/>
                <w:sz w:val="18"/>
                <w:szCs w:val="18"/>
              </w:rPr>
              <w:t>врача</w:t>
            </w:r>
          </w:p>
        </w:tc>
      </w:tr>
      <w:tr w:rsidR="00EC134E" w:rsidTr="000318A4">
        <w:trPr>
          <w:cantSplit/>
          <w:trHeight w:val="258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32" w:rsidRDefault="00603132" w:rsidP="00EC134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32" w:rsidRDefault="00603132" w:rsidP="00EC134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32" w:rsidRDefault="00603132" w:rsidP="00EC134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Челночный бег  3х10 м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Бег 30 м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87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Подтягивание из виса лежа </w:t>
            </w:r>
          </w:p>
          <w:p w:rsidR="00514C87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на низкой перекладине </w:t>
            </w:r>
          </w:p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90 см </w:t>
            </w:r>
            <w:r w:rsidRPr="0050479A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3470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Сгибание и разгибание </w:t>
            </w:r>
          </w:p>
          <w:p w:rsidR="00873470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рук в упоре лежа на полу </w:t>
            </w:r>
          </w:p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Бег на лыжах </w:t>
            </w:r>
          </w:p>
          <w:p w:rsidR="00603132" w:rsidRPr="0050479A" w:rsidRDefault="000318A4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 xml:space="preserve">на </w:t>
            </w:r>
            <w:r w:rsidR="00603132" w:rsidRPr="0050479A">
              <w:rPr>
                <w:rFonts w:cs="Times New Roman"/>
                <w:sz w:val="18"/>
                <w:szCs w:val="16"/>
              </w:rPr>
              <w:t>1 км (мин,</w:t>
            </w:r>
            <w:r w:rsidRPr="0050479A">
              <w:rPr>
                <w:rFonts w:cs="Times New Roman"/>
                <w:sz w:val="18"/>
                <w:szCs w:val="16"/>
              </w:rPr>
              <w:t xml:space="preserve"> </w:t>
            </w:r>
            <w:r w:rsidR="00603132" w:rsidRPr="0050479A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Смешанное передвижение</w:t>
            </w:r>
          </w:p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по пересечённой местности</w:t>
            </w:r>
          </w:p>
          <w:p w:rsidR="00603132" w:rsidRPr="0050479A" w:rsidRDefault="00603132" w:rsidP="00EC134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50479A">
              <w:rPr>
                <w:rFonts w:cs="Times New Roman"/>
                <w:sz w:val="18"/>
                <w:szCs w:val="16"/>
              </w:rPr>
              <w:t>на 1 км (мин,</w:t>
            </w:r>
            <w:r w:rsidR="000318A4" w:rsidRPr="0050479A">
              <w:rPr>
                <w:rFonts w:cs="Times New Roman"/>
                <w:sz w:val="18"/>
                <w:szCs w:val="16"/>
              </w:rPr>
              <w:t xml:space="preserve"> </w:t>
            </w:r>
            <w:r w:rsidRPr="0050479A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32" w:rsidRPr="008B71D3" w:rsidRDefault="00603132" w:rsidP="00EC134E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32" w:rsidRPr="008B71D3" w:rsidRDefault="00603132" w:rsidP="00EC134E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C134E" w:rsidTr="000318A4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C134E" w:rsidTr="000318A4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C134E" w:rsidTr="000318A4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18A4" w:rsidTr="00B03E09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18A4" w:rsidTr="00B03E09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18A4" w:rsidTr="00B03E09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A4" w:rsidRDefault="000318A4" w:rsidP="000318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C134E" w:rsidTr="000318A4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C134E" w:rsidTr="000318A4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0C69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32" w:rsidRDefault="00603132" w:rsidP="00EC13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EC134E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318A4"/>
    <w:rsid w:val="000C69A9"/>
    <w:rsid w:val="000F1374"/>
    <w:rsid w:val="001A3904"/>
    <w:rsid w:val="003D6296"/>
    <w:rsid w:val="0040157A"/>
    <w:rsid w:val="004525F9"/>
    <w:rsid w:val="0046202D"/>
    <w:rsid w:val="00473532"/>
    <w:rsid w:val="004E0B49"/>
    <w:rsid w:val="004F107F"/>
    <w:rsid w:val="0050479A"/>
    <w:rsid w:val="00514563"/>
    <w:rsid w:val="00514C87"/>
    <w:rsid w:val="00603132"/>
    <w:rsid w:val="006C5583"/>
    <w:rsid w:val="007424A1"/>
    <w:rsid w:val="007B50EA"/>
    <w:rsid w:val="00825C0B"/>
    <w:rsid w:val="00873470"/>
    <w:rsid w:val="00892AC8"/>
    <w:rsid w:val="008B71D3"/>
    <w:rsid w:val="00903890"/>
    <w:rsid w:val="00974407"/>
    <w:rsid w:val="009D543F"/>
    <w:rsid w:val="00A90B7D"/>
    <w:rsid w:val="00AE1F47"/>
    <w:rsid w:val="00AF4E36"/>
    <w:rsid w:val="00B27DC2"/>
    <w:rsid w:val="00BB11BA"/>
    <w:rsid w:val="00C02E75"/>
    <w:rsid w:val="00C347EF"/>
    <w:rsid w:val="00C84381"/>
    <w:rsid w:val="00D16C30"/>
    <w:rsid w:val="00D92C22"/>
    <w:rsid w:val="00DA73F5"/>
    <w:rsid w:val="00DF4B7D"/>
    <w:rsid w:val="00E01BCD"/>
    <w:rsid w:val="00EC134E"/>
    <w:rsid w:val="00EC1F54"/>
    <w:rsid w:val="00F86FF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F6A5"/>
  <w15:docId w15:val="{DD3D5CC4-ED9D-41D6-A9E6-0B6EAAC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17</cp:revision>
  <cp:lastPrinted>2018-01-09T12:04:00Z</cp:lastPrinted>
  <dcterms:created xsi:type="dcterms:W3CDTF">2018-01-09T12:17:00Z</dcterms:created>
  <dcterms:modified xsi:type="dcterms:W3CDTF">2019-10-12T12:14:00Z</dcterms:modified>
</cp:coreProperties>
</file>