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9C0" w:rsidRDefault="00182593">
      <w:bookmarkStart w:id="0" w:name="_GoBack"/>
      <w:r>
        <w:rPr>
          <w:noProof/>
          <w:lang w:eastAsia="ru-RU"/>
        </w:rPr>
        <w:drawing>
          <wp:inline distT="0" distB="0" distL="0" distR="0">
            <wp:extent cx="9251950" cy="583247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ezopasnyiyinternet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83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369C0" w:rsidSect="001825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593"/>
    <w:rsid w:val="0010358A"/>
    <w:rsid w:val="00182593"/>
    <w:rsid w:val="0023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63F9AD-32D4-4DB3-A478-B7DD6B6AF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Макарова</dc:creator>
  <cp:keywords/>
  <dc:description/>
  <cp:lastModifiedBy>Наталия Макарова</cp:lastModifiedBy>
  <cp:revision>1</cp:revision>
  <dcterms:created xsi:type="dcterms:W3CDTF">2021-10-26T09:32:00Z</dcterms:created>
  <dcterms:modified xsi:type="dcterms:W3CDTF">2021-10-26T09:33:00Z</dcterms:modified>
</cp:coreProperties>
</file>